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9BE" w:rsidRPr="008649BE" w:rsidRDefault="008649BE" w:rsidP="008649BE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9BE">
        <w:rPr>
          <w:rFonts w:ascii="Times New Roman" w:eastAsia="Times New Roman" w:hAnsi="Times New Roman" w:cs="Times New Roman"/>
          <w:sz w:val="24"/>
          <w:szCs w:val="24"/>
        </w:rPr>
        <w:t>Необходимо подготовить коммерческое предложение н</w:t>
      </w:r>
      <w:r>
        <w:rPr>
          <w:rFonts w:ascii="Times New Roman" w:eastAsia="Times New Roman" w:hAnsi="Times New Roman" w:cs="Times New Roman"/>
          <w:sz w:val="24"/>
          <w:szCs w:val="24"/>
        </w:rPr>
        <w:t>а проектирование</w:t>
      </w:r>
      <w:r w:rsidR="009F7F89">
        <w:rPr>
          <w:rFonts w:ascii="Times New Roman" w:eastAsia="Times New Roman" w:hAnsi="Times New Roman" w:cs="Times New Roman"/>
          <w:sz w:val="24"/>
          <w:szCs w:val="24"/>
        </w:rPr>
        <w:t xml:space="preserve"> Реконструкции кормоцеха №1,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8649BE">
        <w:rPr>
          <w:rFonts w:ascii="Times New Roman" w:eastAsia="Times New Roman" w:hAnsi="Times New Roman" w:cs="Times New Roman"/>
          <w:sz w:val="24"/>
          <w:szCs w:val="24"/>
        </w:rPr>
        <w:t>асположенн</w:t>
      </w:r>
      <w:r w:rsidR="009F7F89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8649BE">
        <w:rPr>
          <w:rFonts w:ascii="Times New Roman" w:eastAsia="Times New Roman" w:hAnsi="Times New Roman" w:cs="Times New Roman"/>
          <w:sz w:val="24"/>
          <w:szCs w:val="24"/>
        </w:rPr>
        <w:t xml:space="preserve"> на территории АО «Птицефабрика Челябинская»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649BE" w:rsidRDefault="008649BE" w:rsidP="002D35DB">
      <w:pPr>
        <w:pStyle w:val="a3"/>
        <w:ind w:left="-284"/>
      </w:pPr>
      <w:r>
        <w:t xml:space="preserve">Срок подачи коммерческих предложений до </w:t>
      </w:r>
      <w:r w:rsidR="009F7F89">
        <w:t>25</w:t>
      </w:r>
      <w:r>
        <w:t>.12.2024г.</w:t>
      </w:r>
    </w:p>
    <w:p w:rsidR="002D35DB" w:rsidRPr="002D35DB" w:rsidRDefault="002D35DB" w:rsidP="002D35DB">
      <w:pPr>
        <w:rPr>
          <w:rFonts w:ascii="Times New Roman" w:hAnsi="Times New Roman" w:cs="Times New Roman"/>
        </w:rPr>
      </w:pPr>
    </w:p>
    <w:p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Контакты по тендеру</w:t>
      </w:r>
    </w:p>
    <w:p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Петр Бородин</w:t>
      </w:r>
    </w:p>
    <w:p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Главный строитель</w:t>
      </w:r>
    </w:p>
    <w:p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АО «Птицефабрика Челябинская»</w:t>
      </w:r>
    </w:p>
    <w:p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тел.: +7 351 255 94 06</w:t>
      </w:r>
    </w:p>
    <w:p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вн.: 31-06</w:t>
      </w:r>
    </w:p>
    <w:p w:rsidR="002F51BE" w:rsidRPr="002D35DB" w:rsidRDefault="002F51BE" w:rsidP="002D35DB">
      <w:pPr>
        <w:rPr>
          <w:rFonts w:ascii="Times New Roman" w:hAnsi="Times New Roman" w:cs="Times New Roman"/>
        </w:rPr>
      </w:pPr>
    </w:p>
    <w:sectPr w:rsidR="002F51BE" w:rsidRPr="002D35DB" w:rsidSect="00AC3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51BE"/>
    <w:rsid w:val="00107AA0"/>
    <w:rsid w:val="00223757"/>
    <w:rsid w:val="00254D21"/>
    <w:rsid w:val="002D35DB"/>
    <w:rsid w:val="002F51BE"/>
    <w:rsid w:val="003178DD"/>
    <w:rsid w:val="00433485"/>
    <w:rsid w:val="004378B7"/>
    <w:rsid w:val="0082374C"/>
    <w:rsid w:val="008649BE"/>
    <w:rsid w:val="0088530D"/>
    <w:rsid w:val="009F7F89"/>
    <w:rsid w:val="00A06947"/>
    <w:rsid w:val="00A72939"/>
    <w:rsid w:val="00A938BD"/>
    <w:rsid w:val="00AC32F5"/>
    <w:rsid w:val="00B62FBA"/>
    <w:rsid w:val="00B81402"/>
    <w:rsid w:val="00BB210B"/>
    <w:rsid w:val="00C20CB3"/>
    <w:rsid w:val="00EF7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35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D35D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</dc:creator>
  <cp:lastModifiedBy>Бородин</cp:lastModifiedBy>
  <cp:revision>3</cp:revision>
  <dcterms:created xsi:type="dcterms:W3CDTF">2024-12-18T05:17:00Z</dcterms:created>
  <dcterms:modified xsi:type="dcterms:W3CDTF">2024-12-18T05:18:00Z</dcterms:modified>
</cp:coreProperties>
</file>